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7E65" w14:textId="77777777" w:rsidR="00045E4D" w:rsidRPr="00A8494E" w:rsidRDefault="00045E4D" w:rsidP="00045E4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noProof/>
        </w:rPr>
        <w:drawing>
          <wp:inline distT="0" distB="0" distL="0" distR="0" wp14:anchorId="485946B4" wp14:editId="23FA4BB9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8A3AA" w14:textId="77777777" w:rsidR="00045E4D" w:rsidRPr="00ED2311" w:rsidRDefault="00045E4D" w:rsidP="00045E4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ED2311">
        <w:rPr>
          <w:rFonts w:eastAsiaTheme="minorHAnsi"/>
          <w:lang w:eastAsia="en-US"/>
        </w:rPr>
        <w:t>НАПРАВЛЕНИЕ 03.03.01 Прикладные математика и физика</w:t>
      </w:r>
    </w:p>
    <w:p w14:paraId="31DB625D" w14:textId="77777777" w:rsidR="00045E4D" w:rsidRPr="00ED2311" w:rsidRDefault="00045E4D" w:rsidP="00045E4D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lang w:eastAsia="en-US"/>
        </w:rPr>
      </w:pPr>
      <w:r w:rsidRPr="00ED2311">
        <w:rPr>
          <w:rFonts w:eastAsiaTheme="minorHAnsi"/>
          <w:lang w:eastAsia="en-US"/>
        </w:rPr>
        <w:t>ПРОФИЛЬ Биоинформатика</w:t>
      </w:r>
    </w:p>
    <w:p w14:paraId="7E41B218" w14:textId="77777777" w:rsidR="00655011" w:rsidRDefault="00655011" w:rsidP="00655011">
      <w:pPr>
        <w:rPr>
          <w:i/>
          <w:sz w:val="20"/>
          <w:szCs w:val="20"/>
        </w:rPr>
      </w:pPr>
    </w:p>
    <w:p w14:paraId="395A3B5B" w14:textId="62637623" w:rsidR="00655011" w:rsidRDefault="00655011" w:rsidP="006550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ЗАДАНИЕ </w:t>
      </w:r>
      <w:r w:rsidRPr="00BC2E59">
        <w:rPr>
          <w:b/>
          <w:sz w:val="36"/>
          <w:szCs w:val="36"/>
        </w:rPr>
        <w:t xml:space="preserve">НА </w:t>
      </w:r>
      <w:r w:rsidRPr="00045E4D">
        <w:rPr>
          <w:b/>
          <w:sz w:val="36"/>
          <w:szCs w:val="36"/>
        </w:rPr>
        <w:t>НИР</w:t>
      </w:r>
    </w:p>
    <w:p w14:paraId="55A3D69E" w14:textId="77777777" w:rsidR="00852282" w:rsidRDefault="00852282" w:rsidP="00655011">
      <w:pPr>
        <w:jc w:val="center"/>
        <w:rPr>
          <w:b/>
          <w:sz w:val="28"/>
          <w:szCs w:val="28"/>
        </w:rPr>
      </w:pPr>
    </w:p>
    <w:p w14:paraId="096D4CF5" w14:textId="7940D58E" w:rsidR="00852282" w:rsidRDefault="00BC5186" w:rsidP="00C20276">
      <w:pPr>
        <w:spacing w:line="360" w:lineRule="auto"/>
        <w:jc w:val="center"/>
      </w:pPr>
      <w:r>
        <w:t>С</w:t>
      </w:r>
      <w:r w:rsidR="00655011" w:rsidRPr="007B0F5F">
        <w:t>тудент</w:t>
      </w:r>
      <w:r>
        <w:t xml:space="preserve">у </w:t>
      </w:r>
      <w:proofErr w:type="spellStart"/>
      <w:r w:rsidRPr="00BC5186">
        <w:rPr>
          <w:u w:val="single"/>
        </w:rPr>
        <w:t>Есикову</w:t>
      </w:r>
      <w:proofErr w:type="spellEnd"/>
      <w:r w:rsidRPr="00BC5186">
        <w:rPr>
          <w:u w:val="single"/>
        </w:rPr>
        <w:t xml:space="preserve"> Сергею Дмитриевичу</w:t>
      </w:r>
      <w:r w:rsidR="00655011">
        <w:t xml:space="preserve"> </w:t>
      </w:r>
    </w:p>
    <w:p w14:paraId="412E1983" w14:textId="254AFC22" w:rsidR="00655011" w:rsidRPr="00BC5186" w:rsidRDefault="00655011" w:rsidP="00655011">
      <w:pPr>
        <w:jc w:val="center"/>
        <w:rPr>
          <w:lang w:val="en-US"/>
        </w:rPr>
      </w:pPr>
      <w:r>
        <w:t xml:space="preserve">гр. № </w:t>
      </w:r>
      <w:proofErr w:type="gramStart"/>
      <w:r w:rsidR="00BC5186" w:rsidRPr="00BC5186">
        <w:rPr>
          <w:u w:val="single"/>
        </w:rPr>
        <w:t>302</w:t>
      </w:r>
      <w:r w:rsidR="00852282">
        <w:t xml:space="preserve">  </w:t>
      </w:r>
      <w:r>
        <w:t>семестр</w:t>
      </w:r>
      <w:proofErr w:type="gramEnd"/>
      <w:r w:rsidR="00BC5186">
        <w:rPr>
          <w:lang w:val="en-US"/>
        </w:rPr>
        <w:t xml:space="preserve"> </w:t>
      </w:r>
      <w:r w:rsidR="00BC5186" w:rsidRPr="00BC5186">
        <w:rPr>
          <w:u w:val="single"/>
          <w:lang w:val="en-US"/>
        </w:rPr>
        <w:t>I</w:t>
      </w:r>
    </w:p>
    <w:p w14:paraId="20958D82" w14:textId="77777777" w:rsidR="00655011" w:rsidRDefault="00655011" w:rsidP="00655011">
      <w:pPr>
        <w:jc w:val="center"/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655011" w14:paraId="723C0781" w14:textId="77777777">
        <w:tc>
          <w:tcPr>
            <w:tcW w:w="5000" w:type="pct"/>
            <w:vAlign w:val="center"/>
          </w:tcPr>
          <w:p w14:paraId="246282AE" w14:textId="77777777" w:rsidR="00655011" w:rsidRPr="00655011" w:rsidRDefault="00655011" w:rsidP="005B1391">
            <w:pPr>
              <w:spacing w:line="360" w:lineRule="auto"/>
            </w:pPr>
            <w:r w:rsidRPr="00655011">
              <w:t>1</w:t>
            </w:r>
            <w:r>
              <w:t>. Тема:</w:t>
            </w:r>
          </w:p>
        </w:tc>
      </w:tr>
      <w:tr w:rsidR="00655011" w14:paraId="79CAAB2F" w14:textId="77777777">
        <w:tc>
          <w:tcPr>
            <w:tcW w:w="5000" w:type="pct"/>
            <w:vAlign w:val="center"/>
          </w:tcPr>
          <w:p w14:paraId="03F8C5D8" w14:textId="52D8E4CA" w:rsidR="00655011" w:rsidRPr="00D412CA" w:rsidRDefault="00CA2499" w:rsidP="005B1391">
            <w:pPr>
              <w:spacing w:line="360" w:lineRule="auto"/>
            </w:pPr>
            <w:r>
              <w:t xml:space="preserve">Моделирование </w:t>
            </w:r>
            <w:r w:rsidR="00D412CA">
              <w:t xml:space="preserve">и анализ поведения </w:t>
            </w:r>
            <w:r w:rsidR="00D412CA">
              <w:rPr>
                <w:lang w:val="en-US"/>
              </w:rPr>
              <w:t>NMDA</w:t>
            </w:r>
            <w:r w:rsidR="00D412CA" w:rsidRPr="00D412CA">
              <w:t xml:space="preserve"> </w:t>
            </w:r>
            <w:r>
              <w:t>каналов на основе кинетической</w:t>
            </w:r>
            <w:r w:rsidR="00D412CA">
              <w:t xml:space="preserve"> модели</w:t>
            </w:r>
          </w:p>
        </w:tc>
      </w:tr>
      <w:tr w:rsidR="00852282" w14:paraId="3F0AA6DB" w14:textId="77777777">
        <w:tc>
          <w:tcPr>
            <w:tcW w:w="5000" w:type="pct"/>
            <w:vAlign w:val="center"/>
          </w:tcPr>
          <w:p w14:paraId="6F16215C" w14:textId="77777777" w:rsidR="00852282" w:rsidRDefault="00852282" w:rsidP="005B1391">
            <w:pPr>
              <w:spacing w:line="360" w:lineRule="auto"/>
            </w:pPr>
          </w:p>
        </w:tc>
      </w:tr>
      <w:tr w:rsidR="00655011" w14:paraId="76B21EBA" w14:textId="77777777">
        <w:tc>
          <w:tcPr>
            <w:tcW w:w="5000" w:type="pct"/>
            <w:vAlign w:val="center"/>
          </w:tcPr>
          <w:p w14:paraId="16AFF0B5" w14:textId="77777777" w:rsidR="00655011" w:rsidRDefault="00655011" w:rsidP="005B1391">
            <w:pPr>
              <w:spacing w:line="360" w:lineRule="auto"/>
            </w:pPr>
            <w:r>
              <w:t>2. Исходные данные для выполнения задания:</w:t>
            </w:r>
          </w:p>
        </w:tc>
      </w:tr>
      <w:tr w:rsidR="00655011" w:rsidRPr="00CA2499" w14:paraId="1AF27326" w14:textId="77777777">
        <w:tc>
          <w:tcPr>
            <w:tcW w:w="5000" w:type="pct"/>
            <w:vAlign w:val="center"/>
          </w:tcPr>
          <w:p w14:paraId="2A51B0A5" w14:textId="5239603E" w:rsidR="00655011" w:rsidRPr="00D412CA" w:rsidRDefault="00CA2499" w:rsidP="005B1391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CA2499">
              <w:rPr>
                <w:sz w:val="22"/>
                <w:szCs w:val="22"/>
                <w:lang w:val="en-US"/>
              </w:rPr>
              <w:t>Two blocking sites of amino-adamantane derivatives in open N-methyl-D-aspartate channels</w:t>
            </w:r>
            <w:r w:rsidRPr="00D412CA">
              <w:rPr>
                <w:sz w:val="22"/>
                <w:szCs w:val="22"/>
                <w:lang w:val="en-US"/>
              </w:rPr>
              <w:t xml:space="preserve"> (</w:t>
            </w:r>
            <w:r w:rsidRPr="00CA2499">
              <w:rPr>
                <w:sz w:val="22"/>
                <w:szCs w:val="22"/>
                <w:lang w:val="en-US"/>
              </w:rPr>
              <w:t>PMID: 9512028</w:t>
            </w:r>
            <w:r w:rsidRPr="00D412CA">
              <w:rPr>
                <w:sz w:val="22"/>
                <w:szCs w:val="22"/>
                <w:lang w:val="en-US"/>
              </w:rPr>
              <w:t>)</w:t>
            </w:r>
          </w:p>
        </w:tc>
      </w:tr>
      <w:tr w:rsidR="00852282" w:rsidRPr="00CA2499" w14:paraId="22B0D92E" w14:textId="77777777">
        <w:tc>
          <w:tcPr>
            <w:tcW w:w="5000" w:type="pct"/>
            <w:vAlign w:val="center"/>
          </w:tcPr>
          <w:p w14:paraId="62383E09" w14:textId="30A58DCE" w:rsidR="00852282" w:rsidRPr="00D412CA" w:rsidRDefault="00CA2499" w:rsidP="00CA2499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 w:rsidRPr="00CA2499">
              <w:rPr>
                <w:bCs/>
                <w:sz w:val="22"/>
                <w:szCs w:val="22"/>
                <w:lang w:val="en-US"/>
              </w:rPr>
              <w:t>Two-component blocking kinetics of open NMDA channels by organic cations</w:t>
            </w:r>
            <w:r w:rsidRPr="00D412CA">
              <w:rPr>
                <w:bCs/>
                <w:sz w:val="22"/>
                <w:szCs w:val="22"/>
                <w:lang w:val="en-US"/>
              </w:rPr>
              <w:t xml:space="preserve"> (</w:t>
            </w:r>
            <w:r w:rsidRPr="00CA2499">
              <w:rPr>
                <w:bCs/>
                <w:sz w:val="22"/>
                <w:szCs w:val="22"/>
                <w:lang w:val="en-US"/>
              </w:rPr>
              <w:t>PMID: 9889324</w:t>
            </w:r>
            <w:r w:rsidRPr="00D412CA">
              <w:rPr>
                <w:bCs/>
                <w:sz w:val="22"/>
                <w:szCs w:val="22"/>
                <w:lang w:val="en-US"/>
              </w:rPr>
              <w:t>)</w:t>
            </w:r>
          </w:p>
        </w:tc>
      </w:tr>
      <w:tr w:rsidR="00655011" w:rsidRPr="00CA2499" w14:paraId="10DC9911" w14:textId="77777777">
        <w:tc>
          <w:tcPr>
            <w:tcW w:w="5000" w:type="pct"/>
            <w:vAlign w:val="center"/>
          </w:tcPr>
          <w:p w14:paraId="7588817D" w14:textId="22A3279C" w:rsidR="00655011" w:rsidRPr="00D412CA" w:rsidRDefault="00CA2499" w:rsidP="005B1391">
            <w:pPr>
              <w:spacing w:line="360" w:lineRule="auto"/>
              <w:rPr>
                <w:bCs/>
                <w:sz w:val="22"/>
                <w:szCs w:val="22"/>
                <w:lang w:val="en-US"/>
              </w:rPr>
            </w:pPr>
            <w:r w:rsidRPr="00CA2499">
              <w:rPr>
                <w:bCs/>
                <w:sz w:val="22"/>
                <w:szCs w:val="22"/>
                <w:lang w:val="en-US"/>
              </w:rPr>
              <w:t xml:space="preserve">Interaction of memantine and amantadine with agonist-unbound NMDA-receptor channels in acutely isolated rat </w:t>
            </w:r>
          </w:p>
        </w:tc>
      </w:tr>
      <w:tr w:rsidR="00655011" w:rsidRPr="00CA2499" w14:paraId="7380A45B" w14:textId="77777777">
        <w:tc>
          <w:tcPr>
            <w:tcW w:w="5000" w:type="pct"/>
            <w:vAlign w:val="center"/>
          </w:tcPr>
          <w:p w14:paraId="79E8D001" w14:textId="59558AEC" w:rsidR="00655011" w:rsidRPr="00D412CA" w:rsidRDefault="00CA2499" w:rsidP="005B1391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CA2499">
              <w:rPr>
                <w:bCs/>
                <w:sz w:val="22"/>
                <w:szCs w:val="22"/>
                <w:lang w:val="en-US"/>
              </w:rPr>
              <w:t>hippocampal neurons</w:t>
            </w:r>
            <w:r w:rsidRPr="00D412CA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D412CA" w:rsidRPr="00D412CA">
              <w:rPr>
                <w:bCs/>
                <w:sz w:val="22"/>
                <w:szCs w:val="22"/>
                <w:lang w:val="en-US"/>
              </w:rPr>
              <w:t>(</w:t>
            </w:r>
            <w:r w:rsidRPr="00D412CA">
              <w:rPr>
                <w:bCs/>
                <w:sz w:val="22"/>
                <w:szCs w:val="22"/>
                <w:lang w:val="en-US"/>
              </w:rPr>
              <w:t>PMID: 9729616</w:t>
            </w:r>
            <w:r w:rsidR="00D412CA" w:rsidRPr="00D412CA">
              <w:rPr>
                <w:bCs/>
                <w:sz w:val="22"/>
                <w:szCs w:val="22"/>
                <w:lang w:val="en-US"/>
              </w:rPr>
              <w:t>)</w:t>
            </w:r>
          </w:p>
        </w:tc>
      </w:tr>
      <w:tr w:rsidR="00655011" w:rsidRPr="00CA2499" w14:paraId="6B056E5D" w14:textId="77777777">
        <w:tc>
          <w:tcPr>
            <w:tcW w:w="5000" w:type="pct"/>
            <w:vAlign w:val="center"/>
          </w:tcPr>
          <w:p w14:paraId="292E29C7" w14:textId="65F30187" w:rsidR="00655011" w:rsidRPr="00D412CA" w:rsidRDefault="00D412CA" w:rsidP="005B1391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D412CA">
              <w:rPr>
                <w:sz w:val="22"/>
                <w:szCs w:val="22"/>
                <w:lang w:val="en-US"/>
              </w:rPr>
              <w:t>Probing of NMDA channels with fast blockers</w:t>
            </w:r>
            <w:r w:rsidRPr="00D412CA">
              <w:rPr>
                <w:sz w:val="22"/>
                <w:szCs w:val="22"/>
                <w:lang w:val="en-US"/>
              </w:rPr>
              <w:t xml:space="preserve"> (</w:t>
            </w:r>
            <w:r w:rsidRPr="00D412CA">
              <w:rPr>
                <w:sz w:val="22"/>
                <w:szCs w:val="22"/>
                <w:lang w:val="en-US"/>
              </w:rPr>
              <w:t>PMID: 10594045</w:t>
            </w:r>
            <w:r w:rsidRPr="00D412CA">
              <w:rPr>
                <w:sz w:val="22"/>
                <w:szCs w:val="22"/>
                <w:lang w:val="en-US"/>
              </w:rPr>
              <w:t>)</w:t>
            </w:r>
          </w:p>
        </w:tc>
      </w:tr>
      <w:tr w:rsidR="00655011" w14:paraId="0C17AD74" w14:textId="77777777">
        <w:tc>
          <w:tcPr>
            <w:tcW w:w="5000" w:type="pct"/>
            <w:vAlign w:val="center"/>
          </w:tcPr>
          <w:p w14:paraId="4A67D308" w14:textId="4BC8E851" w:rsidR="00655011" w:rsidRDefault="00655011" w:rsidP="005B1391">
            <w:pPr>
              <w:spacing w:line="360" w:lineRule="auto"/>
            </w:pPr>
          </w:p>
        </w:tc>
      </w:tr>
      <w:tr w:rsidR="00655011" w14:paraId="7B8AF205" w14:textId="77777777">
        <w:tc>
          <w:tcPr>
            <w:tcW w:w="5000" w:type="pct"/>
            <w:vAlign w:val="center"/>
          </w:tcPr>
          <w:p w14:paraId="036602ED" w14:textId="758542CA" w:rsidR="00655011" w:rsidRDefault="00D412CA" w:rsidP="005B1391">
            <w:pPr>
              <w:spacing w:line="360" w:lineRule="auto"/>
            </w:pPr>
            <w:r>
              <w:t>3. Перечень подлежащих разработке вопросов:</w:t>
            </w:r>
          </w:p>
        </w:tc>
      </w:tr>
      <w:tr w:rsidR="00852282" w14:paraId="1B993BA3" w14:textId="77777777">
        <w:tc>
          <w:tcPr>
            <w:tcW w:w="5000" w:type="pct"/>
            <w:vAlign w:val="center"/>
          </w:tcPr>
          <w:p w14:paraId="1C73A54D" w14:textId="299BB7D4" w:rsidR="00852282" w:rsidRPr="00D412CA" w:rsidRDefault="00D412CA" w:rsidP="005B1391">
            <w:pPr>
              <w:spacing w:line="360" w:lineRule="auto"/>
            </w:pPr>
            <w:r>
              <w:t>На чём основывается модель кинетической схемы</w:t>
            </w:r>
          </w:p>
        </w:tc>
      </w:tr>
      <w:tr w:rsidR="00852282" w14:paraId="4F9AB8EC" w14:textId="77777777">
        <w:tc>
          <w:tcPr>
            <w:tcW w:w="5000" w:type="pct"/>
            <w:vAlign w:val="center"/>
          </w:tcPr>
          <w:p w14:paraId="6091ACB0" w14:textId="0664610C" w:rsidR="00852282" w:rsidRDefault="00D412CA" w:rsidP="005B1391">
            <w:pPr>
              <w:spacing w:line="360" w:lineRule="auto"/>
            </w:pPr>
            <w:r>
              <w:t xml:space="preserve">Как применять кинетическую схему для анализа поведения </w:t>
            </w:r>
          </w:p>
        </w:tc>
      </w:tr>
      <w:tr w:rsidR="00655011" w14:paraId="28879088" w14:textId="77777777">
        <w:tc>
          <w:tcPr>
            <w:tcW w:w="5000" w:type="pct"/>
            <w:vAlign w:val="center"/>
          </w:tcPr>
          <w:p w14:paraId="7DB51F88" w14:textId="77777777" w:rsidR="00655011" w:rsidRDefault="00655011" w:rsidP="005B1391">
            <w:pPr>
              <w:spacing w:line="360" w:lineRule="auto"/>
            </w:pPr>
          </w:p>
        </w:tc>
      </w:tr>
      <w:tr w:rsidR="00655011" w14:paraId="378BFC88" w14:textId="77777777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3C06913" w14:textId="77777777" w:rsidR="00655011" w:rsidRDefault="00655011" w:rsidP="005B1391">
            <w:pPr>
              <w:spacing w:line="360" w:lineRule="auto"/>
            </w:pPr>
          </w:p>
        </w:tc>
      </w:tr>
      <w:tr w:rsidR="00655011" w14:paraId="15F989A7" w14:textId="77777777"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14:paraId="1063C659" w14:textId="77777777" w:rsidR="00C20276" w:rsidRDefault="00C20276" w:rsidP="005B1391">
            <w:pPr>
              <w:spacing w:line="360" w:lineRule="auto"/>
            </w:pPr>
          </w:p>
          <w:p w14:paraId="676D7BEF" w14:textId="77777777" w:rsidR="005E1CA2" w:rsidRDefault="00655011" w:rsidP="005B1391">
            <w:pPr>
              <w:spacing w:line="360" w:lineRule="auto"/>
            </w:pPr>
            <w:r>
              <w:t>4. Форма отчетности:</w:t>
            </w:r>
            <w:r w:rsidR="00852282">
              <w:t xml:space="preserve"> </w:t>
            </w:r>
          </w:p>
          <w:p w14:paraId="5EBD0F1C" w14:textId="42F5B6AA" w:rsidR="00655011" w:rsidRDefault="00852282" w:rsidP="005B1391">
            <w:pPr>
              <w:spacing w:line="360" w:lineRule="auto"/>
            </w:pPr>
            <w:r>
              <w:t>______</w:t>
            </w:r>
            <w:r w:rsidRPr="005E1CA2">
              <w:t>_</w:t>
            </w:r>
            <w:r>
              <w:t>__</w:t>
            </w:r>
            <w:r w:rsidR="005E1CA2" w:rsidRPr="005E1CA2">
              <w:rPr>
                <w:u w:val="single"/>
              </w:rPr>
              <w:t>Обзор литературы</w:t>
            </w:r>
            <w:r>
              <w:t>_____________________________________________________________</w:t>
            </w:r>
          </w:p>
        </w:tc>
      </w:tr>
      <w:tr w:rsidR="00655011" w14:paraId="46CA39B4" w14:textId="77777777">
        <w:tc>
          <w:tcPr>
            <w:tcW w:w="5000" w:type="pct"/>
            <w:tcBorders>
              <w:top w:val="nil"/>
              <w:bottom w:val="nil"/>
            </w:tcBorders>
          </w:tcPr>
          <w:p w14:paraId="21229566" w14:textId="77777777" w:rsidR="00655011" w:rsidRDefault="00655011" w:rsidP="005B1391">
            <w:pPr>
              <w:spacing w:line="360" w:lineRule="auto"/>
              <w:jc w:val="right"/>
            </w:pPr>
            <w:r w:rsidRPr="005B1391">
              <w:rPr>
                <w:sz w:val="20"/>
                <w:szCs w:val="20"/>
              </w:rPr>
              <w:t xml:space="preserve">(отчет, реферат, обзор литературы, </w:t>
            </w:r>
            <w:r w:rsidR="00D15B5B">
              <w:rPr>
                <w:sz w:val="20"/>
                <w:szCs w:val="20"/>
              </w:rPr>
              <w:t>курсовая работа</w:t>
            </w:r>
            <w:r w:rsidRPr="005B1391">
              <w:rPr>
                <w:sz w:val="20"/>
                <w:szCs w:val="20"/>
              </w:rPr>
              <w:t xml:space="preserve"> и т.п.)</w:t>
            </w:r>
          </w:p>
        </w:tc>
      </w:tr>
      <w:tr w:rsidR="00655011" w14:paraId="4A36AB8B" w14:textId="77777777">
        <w:tc>
          <w:tcPr>
            <w:tcW w:w="5000" w:type="pct"/>
            <w:tcBorders>
              <w:top w:val="nil"/>
              <w:bottom w:val="nil"/>
            </w:tcBorders>
          </w:tcPr>
          <w:p w14:paraId="57148B73" w14:textId="30B3416F" w:rsidR="00655011" w:rsidRPr="005B1391" w:rsidRDefault="00655011" w:rsidP="005B139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t>5. Дата выдачи задания</w:t>
            </w:r>
            <w:r w:rsidR="00852282">
              <w:t xml:space="preserve">: </w:t>
            </w:r>
            <w:r w:rsidR="00F356C1" w:rsidRPr="00F356C1">
              <w:rPr>
                <w:u w:val="single"/>
              </w:rPr>
              <w:t>06.11.2025</w:t>
            </w:r>
          </w:p>
        </w:tc>
      </w:tr>
      <w:tr w:rsidR="00655011" w14:paraId="2E747579" w14:textId="77777777">
        <w:tc>
          <w:tcPr>
            <w:tcW w:w="5000" w:type="pct"/>
            <w:tcBorders>
              <w:top w:val="nil"/>
              <w:bottom w:val="nil"/>
            </w:tcBorders>
          </w:tcPr>
          <w:p w14:paraId="2E5FDB7F" w14:textId="5CFCC353" w:rsidR="00655011" w:rsidRDefault="00655011" w:rsidP="005B1391">
            <w:pPr>
              <w:spacing w:line="360" w:lineRule="auto"/>
              <w:jc w:val="right"/>
            </w:pPr>
            <w:r w:rsidRPr="005B1391">
              <w:rPr>
                <w:i/>
              </w:rPr>
              <w:t>Руководитель __________________ /</w:t>
            </w:r>
            <w:r w:rsidR="00F356C1">
              <w:rPr>
                <w:i/>
              </w:rPr>
              <w:t xml:space="preserve"> </w:t>
            </w:r>
            <w:r w:rsidR="00F356C1" w:rsidRPr="00F356C1">
              <w:rPr>
                <w:i/>
                <w:u w:val="single"/>
              </w:rPr>
              <w:t>Тихонов Д.Б.</w:t>
            </w:r>
            <w:r w:rsidR="00F356C1">
              <w:rPr>
                <w:i/>
                <w:u w:val="single"/>
              </w:rPr>
              <w:t xml:space="preserve"> </w:t>
            </w:r>
            <w:r w:rsidRPr="005B1391">
              <w:rPr>
                <w:i/>
              </w:rPr>
              <w:t>/</w:t>
            </w:r>
          </w:p>
        </w:tc>
      </w:tr>
      <w:tr w:rsidR="00655011" w14:paraId="4BB0A49A" w14:textId="77777777">
        <w:tc>
          <w:tcPr>
            <w:tcW w:w="5000" w:type="pct"/>
            <w:tcBorders>
              <w:top w:val="nil"/>
              <w:bottom w:val="nil"/>
            </w:tcBorders>
          </w:tcPr>
          <w:p w14:paraId="44CB70BC" w14:textId="67DE1C58" w:rsidR="00655011" w:rsidRDefault="00655011" w:rsidP="005B1391">
            <w:pPr>
              <w:spacing w:line="360" w:lineRule="auto"/>
              <w:jc w:val="right"/>
            </w:pPr>
            <w:r w:rsidRPr="005B1391">
              <w:rPr>
                <w:i/>
              </w:rPr>
              <w:t xml:space="preserve">Задание принял к исполнению __________________ / </w:t>
            </w:r>
            <w:proofErr w:type="spellStart"/>
            <w:r w:rsidR="00F356C1" w:rsidRPr="00F356C1">
              <w:rPr>
                <w:i/>
                <w:u w:val="single"/>
              </w:rPr>
              <w:t>Есиков</w:t>
            </w:r>
            <w:proofErr w:type="spellEnd"/>
            <w:r w:rsidR="00F356C1" w:rsidRPr="00F356C1">
              <w:rPr>
                <w:i/>
                <w:u w:val="single"/>
              </w:rPr>
              <w:t xml:space="preserve"> С. Д.</w:t>
            </w:r>
            <w:r w:rsidR="00F356C1">
              <w:rPr>
                <w:i/>
                <w:u w:val="single"/>
              </w:rPr>
              <w:t xml:space="preserve"> </w:t>
            </w:r>
            <w:r w:rsidRPr="005B1391">
              <w:rPr>
                <w:i/>
              </w:rPr>
              <w:t>/</w:t>
            </w:r>
          </w:p>
        </w:tc>
      </w:tr>
      <w:tr w:rsidR="00655011" w:rsidRPr="005B1391" w14:paraId="00CB9AF1" w14:textId="77777777">
        <w:tc>
          <w:tcPr>
            <w:tcW w:w="5000" w:type="pct"/>
            <w:tcBorders>
              <w:top w:val="nil"/>
              <w:bottom w:val="nil"/>
            </w:tcBorders>
          </w:tcPr>
          <w:p w14:paraId="52A78CA6" w14:textId="77777777" w:rsidR="00655011" w:rsidRPr="005B1391" w:rsidRDefault="00852282" w:rsidP="005B1391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5B139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(подпись)                               (ФИО)</w:t>
            </w:r>
          </w:p>
        </w:tc>
      </w:tr>
      <w:tr w:rsidR="00655011" w14:paraId="13BC39EE" w14:textId="77777777">
        <w:tc>
          <w:tcPr>
            <w:tcW w:w="5000" w:type="pct"/>
            <w:tcBorders>
              <w:top w:val="nil"/>
              <w:bottom w:val="nil"/>
            </w:tcBorders>
          </w:tcPr>
          <w:p w14:paraId="1E03D2D7" w14:textId="77777777" w:rsidR="00655011" w:rsidRDefault="00655011" w:rsidP="005B1391">
            <w:pPr>
              <w:spacing w:line="360" w:lineRule="auto"/>
              <w:jc w:val="both"/>
            </w:pPr>
          </w:p>
        </w:tc>
      </w:tr>
    </w:tbl>
    <w:p w14:paraId="3406740C" w14:textId="3898DFAF" w:rsidR="00E454BC" w:rsidRDefault="00E454BC" w:rsidP="00BC5186"/>
    <w:sectPr w:rsidR="00E454BC" w:rsidSect="00A15D4A">
      <w:pgSz w:w="11906" w:h="16838"/>
      <w:pgMar w:top="426" w:right="567" w:bottom="567" w:left="56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16A7"/>
    <w:multiLevelType w:val="hybridMultilevel"/>
    <w:tmpl w:val="0AB2B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C53E0C"/>
    <w:multiLevelType w:val="multilevel"/>
    <w:tmpl w:val="1B30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70D6C"/>
    <w:multiLevelType w:val="multilevel"/>
    <w:tmpl w:val="3396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40744"/>
    <w:multiLevelType w:val="hybridMultilevel"/>
    <w:tmpl w:val="FDC04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7A508E"/>
    <w:multiLevelType w:val="multilevel"/>
    <w:tmpl w:val="42B2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D3D61"/>
    <w:multiLevelType w:val="multilevel"/>
    <w:tmpl w:val="F86E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215194">
    <w:abstractNumId w:val="0"/>
  </w:num>
  <w:num w:numId="2" w16cid:durableId="1381633294">
    <w:abstractNumId w:val="3"/>
  </w:num>
  <w:num w:numId="3" w16cid:durableId="204146802">
    <w:abstractNumId w:val="5"/>
  </w:num>
  <w:num w:numId="4" w16cid:durableId="60370094">
    <w:abstractNumId w:val="2"/>
  </w:num>
  <w:num w:numId="5" w16cid:durableId="1676373169">
    <w:abstractNumId w:val="4"/>
  </w:num>
  <w:num w:numId="6" w16cid:durableId="142510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011"/>
    <w:rsid w:val="00045E4D"/>
    <w:rsid w:val="001A7955"/>
    <w:rsid w:val="001E2330"/>
    <w:rsid w:val="002C7119"/>
    <w:rsid w:val="003D5605"/>
    <w:rsid w:val="00542BC1"/>
    <w:rsid w:val="00570C62"/>
    <w:rsid w:val="005B0C79"/>
    <w:rsid w:val="005B1391"/>
    <w:rsid w:val="005E1CA2"/>
    <w:rsid w:val="00655011"/>
    <w:rsid w:val="0068556B"/>
    <w:rsid w:val="006B1F13"/>
    <w:rsid w:val="007778EB"/>
    <w:rsid w:val="00831484"/>
    <w:rsid w:val="00852282"/>
    <w:rsid w:val="00A15D4A"/>
    <w:rsid w:val="00BC5186"/>
    <w:rsid w:val="00C20276"/>
    <w:rsid w:val="00C669DF"/>
    <w:rsid w:val="00CA2499"/>
    <w:rsid w:val="00CD49E6"/>
    <w:rsid w:val="00D15B5B"/>
    <w:rsid w:val="00D412CA"/>
    <w:rsid w:val="00DD4622"/>
    <w:rsid w:val="00E454BC"/>
    <w:rsid w:val="00F3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48EA1"/>
  <w15:chartTrackingRefBased/>
  <w15:docId w15:val="{DAF0EA77-1941-4EFB-A758-3C180150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01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778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7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ПОЛИТЕХНИЧЕСКИЙ УНИВЕРСИТЕТ</vt:lpstr>
    </vt:vector>
  </TitlesOfParts>
  <Company>NIUD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ПОЛИТЕХНИЧЕСКИЙ УНИВЕРСИТЕТ</dc:title>
  <dc:subject/>
  <dc:creator>Vera_L</dc:creator>
  <cp:keywords/>
  <dc:description/>
  <cp:lastModifiedBy>serotonin</cp:lastModifiedBy>
  <cp:revision>2</cp:revision>
  <cp:lastPrinted>2025-11-17T05:22:00Z</cp:lastPrinted>
  <dcterms:created xsi:type="dcterms:W3CDTF">2025-11-17T09:10:00Z</dcterms:created>
  <dcterms:modified xsi:type="dcterms:W3CDTF">2025-11-17T09:10:00Z</dcterms:modified>
</cp:coreProperties>
</file>